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BFF" w:rsidRDefault="00FD5BFF">
      <w:pPr>
        <w:rPr>
          <w:rFonts w:ascii="Times New Roman" w:hAnsi="Times New Roman" w:cs="Times New Roman"/>
          <w:b/>
          <w:sz w:val="24"/>
          <w:szCs w:val="24"/>
        </w:rPr>
      </w:pPr>
      <w:r w:rsidRPr="001E6EBA">
        <w:rPr>
          <w:rFonts w:ascii="Times New Roman" w:hAnsi="Times New Roman" w:cs="Times New Roman"/>
          <w:b/>
          <w:sz w:val="24"/>
          <w:szCs w:val="24"/>
        </w:rPr>
        <w:t>Ethical approval</w:t>
      </w:r>
    </w:p>
    <w:p w:rsidR="00FD5BFF" w:rsidRDefault="00FD5BFF">
      <w:pPr>
        <w:rPr>
          <w:rFonts w:ascii="Times New Roman" w:hAnsi="Times New Roman" w:cs="Times New Roman"/>
          <w:sz w:val="24"/>
        </w:rPr>
      </w:pPr>
      <w:r w:rsidRPr="00FD5BFF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943600" cy="5017388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17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Default="00FD5BFF">
      <w:pPr>
        <w:rPr>
          <w:rFonts w:ascii="Times New Roman" w:hAnsi="Times New Roman" w:cs="Times New Roman"/>
          <w:sz w:val="24"/>
        </w:rPr>
      </w:pPr>
    </w:p>
    <w:p w:rsidR="00FD5BFF" w:rsidRPr="008819B4" w:rsidRDefault="00FD5BFF" w:rsidP="008819B4">
      <w:pPr>
        <w:rPr>
          <w:rFonts w:ascii="Times New Roman" w:hAnsi="Times New Roman" w:cs="Times New Roman"/>
          <w:b/>
          <w:sz w:val="24"/>
        </w:rPr>
      </w:pPr>
      <w:r w:rsidRPr="008819B4">
        <w:rPr>
          <w:rFonts w:ascii="Times New Roman" w:hAnsi="Times New Roman" w:cs="Times New Roman"/>
          <w:b/>
          <w:sz w:val="24"/>
        </w:rPr>
        <w:lastRenderedPageBreak/>
        <w:t>Funding Source</w:t>
      </w:r>
    </w:p>
    <w:p w:rsidR="00FD5BFF" w:rsidRDefault="00FD5BFF" w:rsidP="008819B4">
      <w:pPr>
        <w:ind w:left="270"/>
        <w:rPr>
          <w:rFonts w:ascii="Times New Roman" w:eastAsia="MingLiU" w:hAnsi="MingLiU" w:cs="Times New Roman"/>
          <w:sz w:val="24"/>
          <w:szCs w:val="24"/>
        </w:rPr>
      </w:pPr>
      <w:r w:rsidRPr="00FD5BFF">
        <w:rPr>
          <w:rFonts w:ascii="Times New Roman" w:hAnsi="Times New Roman" w:cs="Times New Roman"/>
          <w:sz w:val="24"/>
          <w:szCs w:val="24"/>
        </w:rPr>
        <w:t>2018</w:t>
      </w:r>
      <w:r w:rsidRPr="00FD5BFF">
        <w:rPr>
          <w:rFonts w:ascii="Times New Roman" w:eastAsia="MS Gothic" w:hAnsi="MS Gothic" w:cs="Times New Roman"/>
          <w:sz w:val="24"/>
          <w:szCs w:val="24"/>
        </w:rPr>
        <w:t>年度湖南省重点研</w:t>
      </w:r>
      <w:r w:rsidRPr="00FD5BFF">
        <w:rPr>
          <w:rFonts w:ascii="Times New Roman" w:eastAsia="MingLiU" w:hAnsi="MingLiU" w:cs="Times New Roman"/>
          <w:sz w:val="24"/>
          <w:szCs w:val="24"/>
        </w:rPr>
        <w:t>发计划</w:t>
      </w:r>
      <w:r w:rsidRPr="00FD5BFF">
        <w:rPr>
          <w:rFonts w:ascii="Times New Roman" w:hAnsi="Times New Roman" w:cs="Times New Roman"/>
          <w:sz w:val="24"/>
          <w:szCs w:val="24"/>
        </w:rPr>
        <w:t>-</w:t>
      </w:r>
      <w:r w:rsidRPr="00FD5BFF">
        <w:rPr>
          <w:rFonts w:ascii="Times New Roman" w:eastAsia="MS Gothic" w:hAnsi="MS Gothic" w:cs="Times New Roman"/>
          <w:sz w:val="24"/>
          <w:szCs w:val="24"/>
        </w:rPr>
        <w:t>社会</w:t>
      </w:r>
      <w:r w:rsidRPr="00FD5BFF">
        <w:rPr>
          <w:rFonts w:ascii="Times New Roman" w:eastAsia="MingLiU" w:hAnsi="MingLiU" w:cs="Times New Roman"/>
          <w:sz w:val="24"/>
          <w:szCs w:val="24"/>
        </w:rPr>
        <w:t>发展领域重点研发项目：</w:t>
      </w:r>
      <w:r w:rsidRPr="00FD5BFF">
        <w:rPr>
          <w:rFonts w:ascii="Times New Roman" w:hAnsi="Times New Roman" w:cs="Times New Roman"/>
          <w:sz w:val="24"/>
          <w:szCs w:val="24"/>
        </w:rPr>
        <w:t>2018SK2060</w:t>
      </w:r>
      <w:r w:rsidRPr="00FD5BFF">
        <w:rPr>
          <w:rFonts w:ascii="Times New Roman" w:eastAsia="MS Gothic" w:hAnsi="MS Gothic" w:cs="Times New Roman"/>
          <w:sz w:val="24"/>
          <w:szCs w:val="24"/>
        </w:rPr>
        <w:t>、</w:t>
      </w:r>
      <w:r w:rsidRPr="00FD5BFF">
        <w:rPr>
          <w:rFonts w:ascii="Times New Roman" w:eastAsia="MingLiU" w:hAnsi="MingLiU" w:cs="Times New Roman"/>
          <w:sz w:val="24"/>
          <w:szCs w:val="24"/>
        </w:rPr>
        <w:t>妇幼健康大型队列及疾病防控研究</w:t>
      </w:r>
      <w:r w:rsidRPr="00FD5BFF">
        <w:rPr>
          <w:rFonts w:ascii="Times New Roman" w:hAnsi="Times New Roman" w:cs="Times New Roman"/>
          <w:sz w:val="24"/>
          <w:szCs w:val="24"/>
        </w:rPr>
        <w:t>-2018SK2065</w:t>
      </w:r>
      <w:r w:rsidRPr="00FD5BFF">
        <w:rPr>
          <w:rFonts w:ascii="Times New Roman" w:eastAsia="MS Gothic" w:hAnsi="MS Gothic" w:cs="Times New Roman"/>
          <w:sz w:val="24"/>
          <w:szCs w:val="24"/>
        </w:rPr>
        <w:t>、</w:t>
      </w:r>
      <w:r w:rsidRPr="00FD5BFF">
        <w:rPr>
          <w:rFonts w:ascii="Times New Roman" w:eastAsia="MingLiU" w:hAnsi="MingLiU" w:cs="Times New Roman"/>
          <w:sz w:val="24"/>
          <w:szCs w:val="24"/>
        </w:rPr>
        <w:t>产妇分娩后健康变化及其影响因素研究</w:t>
      </w:r>
    </w:p>
    <w:p w:rsidR="00FD5BFF" w:rsidRPr="00FD5BFF" w:rsidRDefault="00FD5BFF" w:rsidP="008819B4">
      <w:pPr>
        <w:ind w:left="270"/>
        <w:jc w:val="both"/>
        <w:rPr>
          <w:rFonts w:ascii="Times New Roman" w:hAnsi="Times New Roman" w:cs="Times New Roman"/>
          <w:sz w:val="24"/>
          <w:szCs w:val="24"/>
        </w:rPr>
      </w:pPr>
      <w:r w:rsidRPr="004E70B9">
        <w:rPr>
          <w:rFonts w:ascii="Times New Roman" w:hAnsi="Times New Roman" w:cs="Times New Roman"/>
          <w:sz w:val="24"/>
          <w:szCs w:val="24"/>
        </w:rPr>
        <w:t>2018 Hunan Provincial Key R &amp; D Plan-Key R &amp; D Projects in Social Development: 2018SK2060, Maternal and Child Health Large Cohort and Disease Prevention and Control Study-2018SK2065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FD5BFF" w:rsidRPr="00FD5BFF" w:rsidSect="00DF1B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FFE" w:rsidRDefault="00A71FFE" w:rsidP="008819B4">
      <w:pPr>
        <w:spacing w:after="0" w:line="240" w:lineRule="auto"/>
      </w:pPr>
      <w:r>
        <w:separator/>
      </w:r>
    </w:p>
  </w:endnote>
  <w:endnote w:type="continuationSeparator" w:id="0">
    <w:p w:rsidR="00A71FFE" w:rsidRDefault="00A71FFE" w:rsidP="00881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39029"/>
      <w:docPartObj>
        <w:docPartGallery w:val="Page Numbers (Bottom of Page)"/>
        <w:docPartUnique/>
      </w:docPartObj>
    </w:sdtPr>
    <w:sdtContent>
      <w:p w:rsidR="008819B4" w:rsidRDefault="008819B4">
        <w:pPr>
          <w:pStyle w:val="Footer"/>
          <w:jc w:val="right"/>
        </w:pPr>
        <w:fldSimple w:instr=" PAGE   \* MERGEFORMAT ">
          <w:r w:rsidR="00A71FFE">
            <w:rPr>
              <w:noProof/>
            </w:rPr>
            <w:t>1</w:t>
          </w:r>
        </w:fldSimple>
      </w:p>
    </w:sdtContent>
  </w:sdt>
  <w:p w:rsidR="008819B4" w:rsidRDefault="008819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FFE" w:rsidRDefault="00A71FFE" w:rsidP="008819B4">
      <w:pPr>
        <w:spacing w:after="0" w:line="240" w:lineRule="auto"/>
      </w:pPr>
      <w:r>
        <w:separator/>
      </w:r>
    </w:p>
  </w:footnote>
  <w:footnote w:type="continuationSeparator" w:id="0">
    <w:p w:rsidR="00A71FFE" w:rsidRDefault="00A71FFE" w:rsidP="00881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6635F"/>
    <w:multiLevelType w:val="hybridMultilevel"/>
    <w:tmpl w:val="EB360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D5BFF"/>
    <w:rsid w:val="002060D8"/>
    <w:rsid w:val="002520C6"/>
    <w:rsid w:val="00297F08"/>
    <w:rsid w:val="00786B68"/>
    <w:rsid w:val="008819B4"/>
    <w:rsid w:val="008969E9"/>
    <w:rsid w:val="00950781"/>
    <w:rsid w:val="00A71FFE"/>
    <w:rsid w:val="00C50444"/>
    <w:rsid w:val="00DF1BF3"/>
    <w:rsid w:val="00FD5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qFormat/>
    <w:rsid w:val="008969E9"/>
    <w:pPr>
      <w:spacing w:after="0" w:line="240" w:lineRule="auto"/>
    </w:pPr>
    <w:rPr>
      <w:sz w:val="24"/>
      <w:szCs w:val="24"/>
      <w:lang w:val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BF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19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81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19B4"/>
  </w:style>
  <w:style w:type="paragraph" w:styleId="Footer">
    <w:name w:val="footer"/>
    <w:basedOn w:val="Normal"/>
    <w:link w:val="FooterChar"/>
    <w:uiPriority w:val="99"/>
    <w:unhideWhenUsed/>
    <w:rsid w:val="00881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9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MIKAEL</dc:creator>
  <cp:lastModifiedBy>MIKAEL</cp:lastModifiedBy>
  <cp:revision>2</cp:revision>
  <dcterms:created xsi:type="dcterms:W3CDTF">2019-12-19T13:07:00Z</dcterms:created>
  <dcterms:modified xsi:type="dcterms:W3CDTF">2019-12-19T13:23:00Z</dcterms:modified>
</cp:coreProperties>
</file>